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4" w:rsidRPr="00C630B1" w:rsidRDefault="00AE6434" w:rsidP="008C1BCB">
      <w:pPr>
        <w:jc w:val="left"/>
        <w:rPr>
          <w:b/>
          <w:bCs/>
          <w:sz w:val="28"/>
          <w:szCs w:val="28"/>
        </w:rPr>
      </w:pPr>
      <w:r w:rsidRPr="00C630B1">
        <w:rPr>
          <w:b/>
          <w:bCs/>
          <w:sz w:val="28"/>
          <w:szCs w:val="28"/>
        </w:rPr>
        <w:t xml:space="preserve">TÍTULO </w:t>
      </w:r>
      <w:r w:rsidR="00274EF0" w:rsidRPr="00C630B1">
        <w:rPr>
          <w:b/>
          <w:bCs/>
          <w:sz w:val="28"/>
          <w:szCs w:val="28"/>
        </w:rPr>
        <w:t>Justificado a la izqui</w:t>
      </w:r>
      <w:r w:rsidR="008C1BCB">
        <w:rPr>
          <w:b/>
          <w:bCs/>
          <w:sz w:val="28"/>
          <w:szCs w:val="28"/>
        </w:rPr>
        <w:t>e</w:t>
      </w:r>
      <w:r w:rsidR="00274EF0" w:rsidRPr="00C630B1">
        <w:rPr>
          <w:b/>
          <w:bCs/>
          <w:sz w:val="28"/>
          <w:szCs w:val="28"/>
        </w:rPr>
        <w:t>rda</w:t>
      </w:r>
      <w:r w:rsidRPr="00C630B1">
        <w:rPr>
          <w:b/>
          <w:bCs/>
          <w:sz w:val="28"/>
          <w:szCs w:val="28"/>
        </w:rPr>
        <w:t xml:space="preserve"> - </w:t>
      </w:r>
      <w:r w:rsidR="00274EF0" w:rsidRPr="00C630B1">
        <w:rPr>
          <w:b/>
          <w:bCs/>
          <w:sz w:val="28"/>
          <w:szCs w:val="28"/>
        </w:rPr>
        <w:t>ARIAL</w:t>
      </w:r>
      <w:r w:rsidRPr="00C630B1">
        <w:rPr>
          <w:b/>
          <w:bCs/>
          <w:sz w:val="28"/>
          <w:szCs w:val="28"/>
        </w:rPr>
        <w:t xml:space="preserve"> 1</w:t>
      </w:r>
      <w:r w:rsidR="00C630B1">
        <w:rPr>
          <w:b/>
          <w:bCs/>
          <w:sz w:val="28"/>
          <w:szCs w:val="28"/>
        </w:rPr>
        <w:t>4</w:t>
      </w:r>
      <w:r w:rsidRPr="00C630B1">
        <w:rPr>
          <w:b/>
          <w:bCs/>
          <w:sz w:val="28"/>
          <w:szCs w:val="28"/>
        </w:rPr>
        <w:t xml:space="preserve"> PT NEGRITA</w:t>
      </w:r>
    </w:p>
    <w:p w:rsidR="00AE6434" w:rsidRPr="00274EF0" w:rsidRDefault="00AE6434" w:rsidP="00274EF0">
      <w:pPr>
        <w:rPr>
          <w:b/>
          <w:bCs/>
        </w:rPr>
      </w:pPr>
      <w:r w:rsidRPr="00274EF0">
        <w:rPr>
          <w:b/>
          <w:bCs/>
        </w:rPr>
        <w:t xml:space="preserve">Autores citados con sus iniciales seguido por sus apellidos - </w:t>
      </w:r>
      <w:r w:rsidR="00274EF0" w:rsidRPr="00274EF0">
        <w:rPr>
          <w:b/>
          <w:bCs/>
        </w:rPr>
        <w:t>Arial</w:t>
      </w:r>
      <w:r w:rsidRPr="00274EF0">
        <w:rPr>
          <w:b/>
          <w:bCs/>
        </w:rPr>
        <w:t xml:space="preserve"> </w:t>
      </w:r>
      <w:r w:rsidR="00274EF0" w:rsidRPr="00274EF0">
        <w:rPr>
          <w:b/>
          <w:bCs/>
        </w:rPr>
        <w:t>9</w:t>
      </w:r>
      <w:r w:rsidRPr="00274EF0">
        <w:rPr>
          <w:b/>
          <w:bCs/>
        </w:rPr>
        <w:t xml:space="preserve"> pt negrita </w:t>
      </w:r>
      <w:r w:rsidR="00274EF0" w:rsidRPr="00274EF0">
        <w:rPr>
          <w:b/>
          <w:bCs/>
        </w:rPr>
        <w:t xml:space="preserve">justificados a </w:t>
      </w:r>
      <w:r w:rsidR="00FD5977">
        <w:rPr>
          <w:b/>
          <w:bCs/>
        </w:rPr>
        <w:t xml:space="preserve">la </w:t>
      </w:r>
      <w:r w:rsidR="00274EF0" w:rsidRPr="00274EF0">
        <w:rPr>
          <w:b/>
          <w:bCs/>
        </w:rPr>
        <w:t>izquierda</w:t>
      </w:r>
      <w:r w:rsidRPr="00274EF0">
        <w:rPr>
          <w:b/>
          <w:bCs/>
        </w:rPr>
        <w:t xml:space="preserve"> y separados por comas. El nombre del autor se presenta en subrayado</w:t>
      </w:r>
      <w:r w:rsidR="00274EF0" w:rsidRPr="00274EF0">
        <w:rPr>
          <w:b/>
          <w:bCs/>
        </w:rPr>
        <w:t xml:space="preserve"> </w:t>
      </w:r>
      <w:r w:rsidRPr="00274EF0">
        <w:rPr>
          <w:b/>
          <w:bCs/>
          <w:u w:val="single"/>
        </w:rPr>
        <w:t xml:space="preserve">R. Ruiz1, </w:t>
      </w:r>
      <w:r w:rsidR="00FD5977" w:rsidRPr="00FD5977">
        <w:rPr>
          <w:b/>
          <w:bCs/>
        </w:rPr>
        <w:t xml:space="preserve"> </w:t>
      </w:r>
      <w:r w:rsidRPr="00274EF0">
        <w:rPr>
          <w:b/>
          <w:bCs/>
          <w:u w:val="single"/>
        </w:rPr>
        <w:t>M. Olmos1</w:t>
      </w:r>
      <w:r w:rsidRPr="00274EF0">
        <w:rPr>
          <w:b/>
          <w:bCs/>
        </w:rPr>
        <w:t xml:space="preserve"> </w:t>
      </w:r>
    </w:p>
    <w:p w:rsidR="00AE6434" w:rsidRPr="00274EF0" w:rsidRDefault="00AE6434" w:rsidP="00274EF0">
      <w:pPr>
        <w:spacing w:after="0"/>
        <w:rPr>
          <w:i/>
          <w:iCs/>
          <w:sz w:val="16"/>
          <w:szCs w:val="16"/>
        </w:rPr>
      </w:pPr>
      <w:r w:rsidRPr="00274EF0">
        <w:rPr>
          <w:i/>
          <w:iCs/>
          <w:sz w:val="16"/>
          <w:szCs w:val="16"/>
        </w:rPr>
        <w:t xml:space="preserve">1 Nombre de la Institución y dirección completa en </w:t>
      </w:r>
      <w:r w:rsidR="00274EF0" w:rsidRPr="00274EF0">
        <w:rPr>
          <w:i/>
          <w:iCs/>
          <w:sz w:val="16"/>
          <w:szCs w:val="16"/>
        </w:rPr>
        <w:t>Arial</w:t>
      </w:r>
      <w:r w:rsidRPr="00274EF0">
        <w:rPr>
          <w:i/>
          <w:iCs/>
          <w:sz w:val="16"/>
          <w:szCs w:val="16"/>
        </w:rPr>
        <w:t xml:space="preserve"> </w:t>
      </w:r>
      <w:r w:rsidR="00274EF0" w:rsidRPr="00274EF0">
        <w:rPr>
          <w:i/>
          <w:iCs/>
          <w:sz w:val="16"/>
          <w:szCs w:val="16"/>
        </w:rPr>
        <w:t>8</w:t>
      </w:r>
      <w:r w:rsidRPr="00274EF0">
        <w:rPr>
          <w:i/>
          <w:iCs/>
          <w:sz w:val="16"/>
          <w:szCs w:val="16"/>
        </w:rPr>
        <w:t xml:space="preserve"> pt cursiva </w:t>
      </w:r>
      <w:r w:rsidR="00274EF0" w:rsidRPr="00274EF0">
        <w:rPr>
          <w:i/>
          <w:iCs/>
          <w:sz w:val="16"/>
          <w:szCs w:val="16"/>
        </w:rPr>
        <w:t>justificado.</w:t>
      </w:r>
    </w:p>
    <w:p w:rsidR="00AE6434" w:rsidRPr="00274EF0" w:rsidRDefault="00AE6434" w:rsidP="00274EF0">
      <w:pPr>
        <w:rPr>
          <w:sz w:val="16"/>
          <w:szCs w:val="16"/>
        </w:rPr>
      </w:pPr>
      <w:r w:rsidRPr="00FD5977">
        <w:rPr>
          <w:i/>
          <w:iCs/>
          <w:sz w:val="16"/>
          <w:szCs w:val="16"/>
        </w:rPr>
        <w:t xml:space="preserve">e-mail del autor principal </w:t>
      </w:r>
      <w:r w:rsidR="00274EF0" w:rsidRPr="00FD5977">
        <w:rPr>
          <w:i/>
          <w:iCs/>
          <w:sz w:val="16"/>
          <w:szCs w:val="16"/>
        </w:rPr>
        <w:t>Arial</w:t>
      </w:r>
      <w:r w:rsidRPr="00FD5977">
        <w:rPr>
          <w:i/>
          <w:iCs/>
          <w:sz w:val="16"/>
          <w:szCs w:val="16"/>
        </w:rPr>
        <w:t xml:space="preserve"> </w:t>
      </w:r>
      <w:r w:rsidR="00274EF0" w:rsidRPr="00FD5977">
        <w:rPr>
          <w:i/>
          <w:iCs/>
          <w:sz w:val="16"/>
          <w:szCs w:val="16"/>
        </w:rPr>
        <w:t>8</w:t>
      </w:r>
      <w:r w:rsidRPr="00FD5977">
        <w:rPr>
          <w:i/>
          <w:iCs/>
          <w:sz w:val="16"/>
          <w:szCs w:val="16"/>
        </w:rPr>
        <w:t xml:space="preserve"> pt cursiva/negrita </w:t>
      </w:r>
      <w:r w:rsidR="00274EF0" w:rsidRPr="00FD5977">
        <w:rPr>
          <w:i/>
          <w:iCs/>
          <w:sz w:val="16"/>
          <w:szCs w:val="16"/>
        </w:rPr>
        <w:t>justificado</w:t>
      </w:r>
      <w:r w:rsidRPr="00274EF0">
        <w:rPr>
          <w:sz w:val="16"/>
          <w:szCs w:val="16"/>
        </w:rPr>
        <w:t xml:space="preserve">: </w:t>
      </w:r>
      <w:r w:rsidRPr="00274EF0">
        <w:rPr>
          <w:i/>
          <w:iCs/>
          <w:sz w:val="16"/>
          <w:szCs w:val="16"/>
        </w:rPr>
        <w:t>isabel.romero@uma.es</w:t>
      </w:r>
      <w:r w:rsidRPr="00274EF0">
        <w:rPr>
          <w:sz w:val="16"/>
          <w:szCs w:val="16"/>
        </w:rPr>
        <w:t xml:space="preserve"> </w:t>
      </w:r>
    </w:p>
    <w:p w:rsidR="00AE6434" w:rsidRPr="00274EF0" w:rsidRDefault="00AE6434" w:rsidP="00274EF0"/>
    <w:p w:rsidR="00AE6434" w:rsidRPr="00274EF0" w:rsidRDefault="00AE6434" w:rsidP="00274EF0">
      <w:r w:rsidRPr="00274EF0">
        <w:t xml:space="preserve">Por favor, copie esta plantilla en su ordenador e inserte el texto manteniendo el formato y estilos indicados. </w:t>
      </w:r>
      <w:r w:rsidR="00241947" w:rsidRPr="00274EF0">
        <w:t>Use</w:t>
      </w:r>
      <w:r w:rsidRPr="00274EF0">
        <w:t xml:space="preserve"> </w:t>
      </w:r>
      <w:r w:rsidR="00274EF0">
        <w:t>Arial</w:t>
      </w:r>
      <w:r w:rsidRPr="00274EF0">
        <w:t xml:space="preserve"> tamaño de letra </w:t>
      </w:r>
      <w:r w:rsidR="00274EF0">
        <w:t>9</w:t>
      </w:r>
      <w:r w:rsidRPr="00274EF0">
        <w:t xml:space="preserve"> puntos y alineación justificada. La longitud del texto debe ser de una página como máximo donde se resumirán los resultados más re</w:t>
      </w:r>
      <w:r w:rsidR="00241947" w:rsidRPr="00274EF0">
        <w:t>levantes del trabajo. NO incluya</w:t>
      </w:r>
      <w:r w:rsidRPr="00274EF0">
        <w:t xml:space="preserve"> referencias. La presentación de tablas, figuras y gráficos es opcional, en caso de incluirlas siga las directrices indicadas. El </w:t>
      </w:r>
      <w:proofErr w:type="spellStart"/>
      <w:r w:rsidRPr="00274EF0">
        <w:t>abstract</w:t>
      </w:r>
      <w:proofErr w:type="spellEnd"/>
      <w:r w:rsidRPr="00274EF0">
        <w:t xml:space="preserve"> podrá estar escrito en castellano o inglés.</w:t>
      </w:r>
    </w:p>
    <w:p w:rsidR="00274EF0" w:rsidRDefault="00274EF0" w:rsidP="00274EF0">
      <w:pPr>
        <w:spacing w:after="0"/>
        <w:contextualSpacing/>
        <w:rPr>
          <w:b/>
          <w:bCs/>
          <w:sz w:val="20"/>
          <w:szCs w:val="20"/>
        </w:rPr>
      </w:pPr>
    </w:p>
    <w:p w:rsidR="00AE6434" w:rsidRPr="00274EF0" w:rsidRDefault="00AE6434" w:rsidP="00274EF0">
      <w:pPr>
        <w:spacing w:after="0"/>
        <w:contextualSpacing/>
        <w:rPr>
          <w:b/>
          <w:bCs/>
          <w:sz w:val="20"/>
          <w:szCs w:val="20"/>
        </w:rPr>
      </w:pPr>
      <w:r w:rsidRPr="00274EF0">
        <w:rPr>
          <w:b/>
          <w:bCs/>
          <w:sz w:val="20"/>
          <w:szCs w:val="20"/>
        </w:rPr>
        <w:t xml:space="preserve">Directrices para Figuras y Tablas </w:t>
      </w:r>
    </w:p>
    <w:p w:rsidR="00AE6434" w:rsidRPr="00274EF0" w:rsidRDefault="00AE6434" w:rsidP="00274EF0">
      <w:r w:rsidRPr="00274EF0">
        <w:t xml:space="preserve">Las tablas, figuras y gráficos deben estar </w:t>
      </w:r>
      <w:proofErr w:type="gramStart"/>
      <w:r w:rsidRPr="00274EF0">
        <w:t>centradas, numeradas y acompañadas</w:t>
      </w:r>
      <w:proofErr w:type="gramEnd"/>
      <w:r w:rsidRPr="00274EF0">
        <w:t xml:space="preserve"> de una leyenda. Los pies de figura deben estar por debajo de las figuras y los de la tabla deben aparecer por encima de las mismas. Inserte figuras y tablas que se citan en el texto. Utilice el texto "Figura X", para todas las figuras y gráficos, no utilice "Fig.", ya sea en el texto o el título. Las figuras y los gráficos deben presentarse en blanco y negro, pudiéndose insertar como máximo dos figuras o tablas en una línea asegurándose de que todos ellos sean de fácil lectura. </w:t>
      </w:r>
    </w:p>
    <w:p w:rsidR="00067C67" w:rsidRPr="00274EF0" w:rsidRDefault="00067C67" w:rsidP="00274EF0"/>
    <w:tbl>
      <w:tblPr>
        <w:tblW w:w="0" w:type="auto"/>
        <w:tblLook w:val="00A0"/>
      </w:tblPr>
      <w:tblGrid>
        <w:gridCol w:w="4615"/>
        <w:gridCol w:w="4605"/>
      </w:tblGrid>
      <w:tr w:rsidR="00AE6434" w:rsidRPr="00274EF0" w:rsidTr="00E97E31">
        <w:tc>
          <w:tcPr>
            <w:tcW w:w="4605" w:type="dxa"/>
          </w:tcPr>
          <w:p w:rsidR="0073275D" w:rsidRPr="0073275D" w:rsidRDefault="00AE6434" w:rsidP="0073275D">
            <w:pPr>
              <w:spacing w:after="0"/>
              <w:rPr>
                <w:b/>
                <w:bCs/>
              </w:rPr>
            </w:pPr>
            <w:r w:rsidRPr="0073275D">
              <w:rPr>
                <w:b/>
                <w:bCs/>
              </w:rPr>
              <w:t>Tabla 1-</w:t>
            </w:r>
            <w:r w:rsidR="0073275D" w:rsidRPr="0073275D">
              <w:rPr>
                <w:b/>
                <w:bCs/>
              </w:rPr>
              <w:t xml:space="preserve"> </w:t>
            </w:r>
            <w:proofErr w:type="spellStart"/>
            <w:r w:rsidR="0073275D" w:rsidRPr="0073275D">
              <w:rPr>
                <w:b/>
                <w:bCs/>
              </w:rPr>
              <w:t>Arial</w:t>
            </w:r>
            <w:proofErr w:type="spellEnd"/>
            <w:r w:rsidRPr="0073275D">
              <w:rPr>
                <w:b/>
                <w:bCs/>
              </w:rPr>
              <w:t xml:space="preserve"> </w:t>
            </w:r>
            <w:r w:rsidR="0073275D" w:rsidRPr="0073275D">
              <w:rPr>
                <w:b/>
                <w:bCs/>
              </w:rPr>
              <w:t xml:space="preserve">8 </w:t>
            </w:r>
            <w:proofErr w:type="spellStart"/>
            <w:r w:rsidRPr="0073275D">
              <w:rPr>
                <w:b/>
                <w:bCs/>
              </w:rPr>
              <w:t>pto</w:t>
            </w:r>
            <w:proofErr w:type="spellEnd"/>
            <w:r w:rsidRPr="0073275D">
              <w:rPr>
                <w:b/>
                <w:bCs/>
              </w:rPr>
              <w:t xml:space="preserve"> negrita. </w:t>
            </w:r>
          </w:p>
          <w:p w:rsidR="00AE6434" w:rsidRPr="00274EF0" w:rsidRDefault="00AE6434" w:rsidP="00274EF0">
            <w:r w:rsidRPr="00274EF0">
              <w:t xml:space="preserve">Breve descripción del contenido de la tabla- </w:t>
            </w:r>
            <w:r w:rsidR="0073275D">
              <w:t xml:space="preserve"> </w:t>
            </w:r>
            <w:proofErr w:type="spellStart"/>
            <w:r w:rsidR="0073275D">
              <w:t>Arial</w:t>
            </w:r>
            <w:proofErr w:type="spellEnd"/>
            <w:r w:rsidR="0073275D">
              <w:t xml:space="preserve"> 8</w:t>
            </w:r>
            <w:r w:rsidRPr="00274EF0">
              <w:t xml:space="preserve"> </w:t>
            </w:r>
            <w:proofErr w:type="spellStart"/>
            <w:r w:rsidRPr="00274EF0">
              <w:t>pto</w:t>
            </w:r>
            <w:proofErr w:type="spellEnd"/>
            <w:r w:rsidRPr="00274EF0">
              <w:t xml:space="preserve"> justificado</w:t>
            </w:r>
          </w:p>
          <w:tbl>
            <w:tblPr>
              <w:tblW w:w="43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65"/>
              <w:gridCol w:w="1471"/>
              <w:gridCol w:w="1653"/>
            </w:tblGrid>
            <w:tr w:rsidR="00AE6434" w:rsidRPr="00274EF0" w:rsidTr="00322D78">
              <w:trPr>
                <w:trHeight w:val="355"/>
                <w:jc w:val="center"/>
              </w:trPr>
              <w:tc>
                <w:tcPr>
                  <w:tcW w:w="126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Catalizador</w:t>
                  </w:r>
                </w:p>
              </w:tc>
              <w:tc>
                <w:tcPr>
                  <w:tcW w:w="1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% en peso de metal</w:t>
                  </w:r>
                </w:p>
              </w:tc>
              <w:tc>
                <w:tcPr>
                  <w:tcW w:w="165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Dispersión (%)</w:t>
                  </w:r>
                </w:p>
              </w:tc>
            </w:tr>
            <w:tr w:rsidR="00AE6434" w:rsidRPr="00274EF0" w:rsidTr="00F161DA">
              <w:trPr>
                <w:trHeight w:val="343"/>
                <w:jc w:val="center"/>
              </w:trPr>
              <w:tc>
                <w:tcPr>
                  <w:tcW w:w="126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proofErr w:type="spellStart"/>
                  <w:r w:rsidRPr="00274EF0">
                    <w:t>Pd@ACF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1,4</w:t>
                  </w:r>
                </w:p>
              </w:tc>
              <w:tc>
                <w:tcPr>
                  <w:tcW w:w="165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25</w:t>
                  </w:r>
                </w:p>
              </w:tc>
            </w:tr>
            <w:tr w:rsidR="00AE6434" w:rsidRPr="00274EF0" w:rsidTr="00F161DA">
              <w:trPr>
                <w:trHeight w:val="343"/>
                <w:jc w:val="center"/>
              </w:trPr>
              <w:tc>
                <w:tcPr>
                  <w:tcW w:w="126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proofErr w:type="spellStart"/>
                  <w:r w:rsidRPr="00274EF0">
                    <w:t>Pd@SMF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5,2</w:t>
                  </w:r>
                </w:p>
              </w:tc>
              <w:tc>
                <w:tcPr>
                  <w:tcW w:w="165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E6434" w:rsidRPr="00274EF0" w:rsidRDefault="00AE6434" w:rsidP="0073275D">
                  <w:pPr>
                    <w:spacing w:after="0"/>
                  </w:pPr>
                  <w:r w:rsidRPr="00274EF0">
                    <w:t>12</w:t>
                  </w:r>
                </w:p>
              </w:tc>
            </w:tr>
          </w:tbl>
          <w:p w:rsidR="00AE6434" w:rsidRPr="00274EF0" w:rsidRDefault="00AE6434" w:rsidP="00274EF0"/>
        </w:tc>
        <w:tc>
          <w:tcPr>
            <w:tcW w:w="4605" w:type="dxa"/>
          </w:tcPr>
          <w:p w:rsidR="00AE6434" w:rsidRPr="00274EF0" w:rsidRDefault="00C91CA2" w:rsidP="00274EF0">
            <w:r w:rsidRPr="00274EF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908078</wp:posOffset>
                  </wp:positionH>
                  <wp:positionV relativeFrom="paragraph">
                    <wp:posOffset>0</wp:posOffset>
                  </wp:positionV>
                  <wp:extent cx="1861200" cy="1407600"/>
                  <wp:effectExtent l="0" t="0" r="5715" b="2540"/>
                  <wp:wrapNone/>
                  <wp:docPr id="1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00" cy="14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6434" w:rsidRPr="00274EF0">
              <w:t xml:space="preserve">       </w:t>
            </w:r>
          </w:p>
          <w:p w:rsidR="00C91CA2" w:rsidRDefault="00C91CA2" w:rsidP="00274EF0"/>
          <w:p w:rsidR="00C91CA2" w:rsidRDefault="00C91CA2" w:rsidP="00274EF0"/>
          <w:p w:rsidR="00C91CA2" w:rsidRDefault="00C91CA2" w:rsidP="00274EF0"/>
          <w:p w:rsidR="00C91CA2" w:rsidRDefault="00C91CA2" w:rsidP="00274EF0"/>
          <w:p w:rsidR="00C91CA2" w:rsidRDefault="00C91CA2" w:rsidP="00274EF0"/>
          <w:p w:rsidR="00C91CA2" w:rsidRDefault="00C91CA2" w:rsidP="00274EF0"/>
          <w:p w:rsidR="00067C67" w:rsidRPr="0073275D" w:rsidRDefault="00AE6434" w:rsidP="00C91CA2">
            <w:pPr>
              <w:spacing w:after="0"/>
              <w:ind w:left="805"/>
              <w:rPr>
                <w:b/>
                <w:bCs/>
                <w:sz w:val="16"/>
                <w:szCs w:val="16"/>
              </w:rPr>
            </w:pPr>
            <w:r w:rsidRPr="0073275D">
              <w:rPr>
                <w:b/>
                <w:bCs/>
                <w:sz w:val="16"/>
                <w:szCs w:val="16"/>
              </w:rPr>
              <w:t xml:space="preserve">Figura 1-Times New </w:t>
            </w:r>
            <w:proofErr w:type="spellStart"/>
            <w:r w:rsidRPr="0073275D">
              <w:rPr>
                <w:b/>
                <w:bCs/>
                <w:sz w:val="16"/>
                <w:szCs w:val="16"/>
              </w:rPr>
              <w:t>Roman</w:t>
            </w:r>
            <w:proofErr w:type="spellEnd"/>
            <w:r w:rsidRPr="0073275D">
              <w:rPr>
                <w:b/>
                <w:bCs/>
                <w:sz w:val="16"/>
                <w:szCs w:val="16"/>
              </w:rPr>
              <w:t xml:space="preserve"> </w:t>
            </w:r>
            <w:r w:rsidR="0073275D">
              <w:rPr>
                <w:b/>
                <w:bCs/>
                <w:sz w:val="16"/>
                <w:szCs w:val="16"/>
              </w:rPr>
              <w:t>8</w:t>
            </w:r>
            <w:r w:rsidRPr="0073275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75D">
              <w:rPr>
                <w:b/>
                <w:bCs/>
                <w:sz w:val="16"/>
                <w:szCs w:val="16"/>
              </w:rPr>
              <w:t>pto</w:t>
            </w:r>
            <w:proofErr w:type="spellEnd"/>
            <w:r w:rsidRPr="0073275D">
              <w:rPr>
                <w:b/>
                <w:bCs/>
                <w:sz w:val="16"/>
                <w:szCs w:val="16"/>
              </w:rPr>
              <w:t xml:space="preserve"> negrita. </w:t>
            </w:r>
          </w:p>
          <w:p w:rsidR="00AE6434" w:rsidRPr="0073275D" w:rsidRDefault="00AE6434" w:rsidP="00C91CA2">
            <w:pPr>
              <w:spacing w:after="0"/>
              <w:ind w:left="805"/>
              <w:rPr>
                <w:sz w:val="16"/>
                <w:szCs w:val="16"/>
              </w:rPr>
            </w:pPr>
            <w:r w:rsidRPr="0073275D">
              <w:rPr>
                <w:sz w:val="16"/>
                <w:szCs w:val="16"/>
              </w:rPr>
              <w:t xml:space="preserve">Pie de figura- </w:t>
            </w:r>
            <w:proofErr w:type="spellStart"/>
            <w:r w:rsidR="00067C67" w:rsidRPr="0073275D">
              <w:rPr>
                <w:sz w:val="16"/>
                <w:szCs w:val="16"/>
              </w:rPr>
              <w:t>Arial</w:t>
            </w:r>
            <w:proofErr w:type="spellEnd"/>
            <w:r w:rsidR="00067C67" w:rsidRPr="0073275D">
              <w:rPr>
                <w:sz w:val="16"/>
                <w:szCs w:val="16"/>
              </w:rPr>
              <w:t xml:space="preserve"> 8</w:t>
            </w:r>
            <w:r w:rsidRPr="0073275D">
              <w:rPr>
                <w:sz w:val="16"/>
                <w:szCs w:val="16"/>
              </w:rPr>
              <w:t xml:space="preserve"> </w:t>
            </w:r>
            <w:proofErr w:type="spellStart"/>
            <w:r w:rsidRPr="0073275D">
              <w:rPr>
                <w:sz w:val="16"/>
                <w:szCs w:val="16"/>
              </w:rPr>
              <w:t>pto</w:t>
            </w:r>
            <w:proofErr w:type="spellEnd"/>
            <w:r w:rsidRPr="0073275D">
              <w:rPr>
                <w:sz w:val="16"/>
                <w:szCs w:val="16"/>
              </w:rPr>
              <w:t xml:space="preserve"> justificado</w:t>
            </w:r>
          </w:p>
          <w:p w:rsidR="00AE6434" w:rsidRPr="00274EF0" w:rsidRDefault="00AE6434" w:rsidP="00274EF0"/>
        </w:tc>
      </w:tr>
    </w:tbl>
    <w:p w:rsidR="00290C0E" w:rsidRPr="00274EF0" w:rsidRDefault="0038442E" w:rsidP="00C91CA2">
      <w:pPr>
        <w:ind w:right="-6"/>
      </w:pPr>
      <w:r w:rsidRPr="00274EF0">
        <w:rPr>
          <w:b/>
          <w:bCs/>
        </w:rPr>
        <w:t xml:space="preserve">Instrucciones para enviar el </w:t>
      </w:r>
      <w:proofErr w:type="spellStart"/>
      <w:r w:rsidRPr="00274EF0">
        <w:rPr>
          <w:b/>
          <w:bCs/>
        </w:rPr>
        <w:t>abstract</w:t>
      </w:r>
      <w:proofErr w:type="spellEnd"/>
      <w:r w:rsidR="00AE6434" w:rsidRPr="00274EF0">
        <w:rPr>
          <w:b/>
          <w:bCs/>
        </w:rPr>
        <w:t>:</w:t>
      </w:r>
      <w:r w:rsidR="00382D49" w:rsidRPr="00274EF0">
        <w:t xml:space="preserve"> enviar</w:t>
      </w:r>
      <w:r w:rsidR="00AE6434" w:rsidRPr="00274EF0">
        <w:t xml:space="preserve"> el archivo en formato </w:t>
      </w:r>
      <w:r w:rsidR="00AE6434" w:rsidRPr="0073275D">
        <w:rPr>
          <w:b/>
          <w:bCs/>
        </w:rPr>
        <w:t>Word</w:t>
      </w:r>
      <w:r w:rsidR="00382D49" w:rsidRPr="00274EF0">
        <w:t xml:space="preserve"> (.</w:t>
      </w:r>
      <w:proofErr w:type="spellStart"/>
      <w:r w:rsidR="00382D49" w:rsidRPr="00274EF0">
        <w:t>doc</w:t>
      </w:r>
      <w:proofErr w:type="spellEnd"/>
      <w:r w:rsidR="00382D49" w:rsidRPr="00274EF0">
        <w:t xml:space="preserve"> o .</w:t>
      </w:r>
      <w:proofErr w:type="spellStart"/>
      <w:r w:rsidR="00382D49" w:rsidRPr="00274EF0">
        <w:t>docx</w:t>
      </w:r>
      <w:proofErr w:type="spellEnd"/>
      <w:r w:rsidR="00382D49" w:rsidRPr="00274EF0">
        <w:t xml:space="preserve">) </w:t>
      </w:r>
      <w:r w:rsidR="00AE6434" w:rsidRPr="00274EF0">
        <w:t>indicando en el nombre del archivo: la modalidad de presentación solicitada (</w:t>
      </w:r>
      <w:r w:rsidR="00AE6434" w:rsidRPr="0073275D">
        <w:rPr>
          <w:b/>
          <w:bCs/>
        </w:rPr>
        <w:t>O</w:t>
      </w:r>
      <w:r w:rsidR="00AE6434" w:rsidRPr="00274EF0">
        <w:t xml:space="preserve"> = oral, </w:t>
      </w:r>
      <w:r w:rsidR="00AE6434" w:rsidRPr="0073275D">
        <w:rPr>
          <w:b/>
          <w:bCs/>
        </w:rPr>
        <w:t>F</w:t>
      </w:r>
      <w:r w:rsidR="00AE6434" w:rsidRPr="00274EF0">
        <w:t xml:space="preserve"> = Flash oral, </w:t>
      </w:r>
      <w:r w:rsidR="00AE6434" w:rsidRPr="0073275D">
        <w:rPr>
          <w:b/>
          <w:bCs/>
        </w:rPr>
        <w:t>P</w:t>
      </w:r>
      <w:r w:rsidR="00AE6434" w:rsidRPr="00274EF0">
        <w:t xml:space="preserve"> = póster) seguido por los años que lleva investigando (si es más de 4 años ponga 5, si ya es doctor ponga D)</w:t>
      </w:r>
      <w:r w:rsidR="00382D49" w:rsidRPr="00274EF0">
        <w:t>, el tema que más se adecúe al conten</w:t>
      </w:r>
      <w:r w:rsidR="00D42523" w:rsidRPr="00274EF0">
        <w:t xml:space="preserve">ido del </w:t>
      </w:r>
      <w:proofErr w:type="spellStart"/>
      <w:r w:rsidR="00D42523" w:rsidRPr="00274EF0">
        <w:t>abstract</w:t>
      </w:r>
      <w:proofErr w:type="spellEnd"/>
      <w:r w:rsidR="00D42523" w:rsidRPr="00274EF0">
        <w:t xml:space="preserve"> (ver Temas</w:t>
      </w:r>
      <w:r w:rsidR="00382D49" w:rsidRPr="00274EF0">
        <w:t>)</w:t>
      </w:r>
      <w:r w:rsidR="00AE6434" w:rsidRPr="00274EF0">
        <w:t xml:space="preserve"> y el nombre del autor que lo presenta. Por ejemplo: Matilde Olmos está en su primer año de doctorado y quiere solicitar un poster</w:t>
      </w:r>
      <w:r w:rsidR="00382D49" w:rsidRPr="00274EF0">
        <w:t xml:space="preserve"> sobre un catalizador aplicado a la industria petroquímica (Tema 5)</w:t>
      </w:r>
      <w:r w:rsidR="00AE6434" w:rsidRPr="00274EF0">
        <w:t xml:space="preserve">, el título sería: </w:t>
      </w:r>
      <w:r w:rsidR="00AE6434" w:rsidRPr="0073275D">
        <w:rPr>
          <w:b/>
          <w:bCs/>
        </w:rPr>
        <w:t>P_1_</w:t>
      </w:r>
      <w:r w:rsidR="00382D49" w:rsidRPr="0073275D">
        <w:rPr>
          <w:b/>
          <w:bCs/>
        </w:rPr>
        <w:t>T5_</w:t>
      </w:r>
      <w:r w:rsidR="00AE6434" w:rsidRPr="0073275D">
        <w:rPr>
          <w:b/>
          <w:bCs/>
        </w:rPr>
        <w:t>M.Olmos.doc</w:t>
      </w:r>
      <w:bookmarkStart w:id="0" w:name="_GoBack"/>
      <w:bookmarkEnd w:id="0"/>
    </w:p>
    <w:p w:rsidR="00AE6434" w:rsidRPr="00274EF0" w:rsidRDefault="00290C0E" w:rsidP="00274EF0">
      <w:r w:rsidRPr="00274EF0">
        <w:t xml:space="preserve">Las comunicaciones deben enviarse a la dirección de correo </w:t>
      </w:r>
      <w:hyperlink r:id="rId8" w:history="1">
        <w:r w:rsidRPr="00274EF0">
          <w:rPr>
            <w:rStyle w:val="Hipervnculo"/>
            <w:color w:val="auto"/>
            <w:u w:val="none"/>
          </w:rPr>
          <w:t>comunicaciones@uik.eus</w:t>
        </w:r>
      </w:hyperlink>
      <w:r w:rsidRPr="00274EF0">
        <w:t xml:space="preserve">, indicando que se envía para el Encuentro de JJII de la SECAT. </w:t>
      </w:r>
      <w:r w:rsidR="0084381B" w:rsidRPr="0084381B">
        <w:rPr>
          <w:b/>
        </w:rPr>
        <w:t xml:space="preserve">Cada </w:t>
      </w:r>
      <w:r w:rsidR="00D96FA3">
        <w:rPr>
          <w:b/>
        </w:rPr>
        <w:t>asistente</w:t>
      </w:r>
      <w:r w:rsidR="0084381B" w:rsidRPr="0084381B">
        <w:rPr>
          <w:b/>
        </w:rPr>
        <w:t xml:space="preserve"> puede presentar </w:t>
      </w:r>
      <w:r w:rsidR="001B2103">
        <w:rPr>
          <w:b/>
        </w:rPr>
        <w:t xml:space="preserve">como máximo </w:t>
      </w:r>
      <w:r w:rsidR="00DF140B">
        <w:rPr>
          <w:b/>
        </w:rPr>
        <w:t>1</w:t>
      </w:r>
      <w:r w:rsidR="001B2103">
        <w:rPr>
          <w:b/>
        </w:rPr>
        <w:t xml:space="preserve"> comunicación</w:t>
      </w:r>
      <w:r w:rsidR="0084381B">
        <w:t>.</w:t>
      </w:r>
    </w:p>
    <w:p w:rsidR="00D42523" w:rsidRPr="0073275D" w:rsidRDefault="00D42523" w:rsidP="00274EF0">
      <w:pPr>
        <w:rPr>
          <w:b/>
          <w:bCs/>
        </w:rPr>
      </w:pPr>
      <w:r w:rsidRPr="0073275D">
        <w:rPr>
          <w:b/>
          <w:bCs/>
        </w:rPr>
        <w:t>Temas</w:t>
      </w:r>
    </w:p>
    <w:p w:rsidR="00D42523" w:rsidRPr="00C630B1" w:rsidRDefault="00D42523" w:rsidP="00C630B1">
      <w:pPr>
        <w:pStyle w:val="prrafolistasJJII"/>
      </w:pPr>
      <w:r w:rsidRPr="00C630B1">
        <w:t>T1. Preparación y caracterización de catalizadores</w:t>
      </w:r>
    </w:p>
    <w:p w:rsidR="00D42523" w:rsidRPr="00C630B1" w:rsidRDefault="00D42523" w:rsidP="00C630B1">
      <w:pPr>
        <w:pStyle w:val="prrafolistasJJII"/>
      </w:pPr>
      <w:r w:rsidRPr="00C630B1">
        <w:t>T2. Reactores, cinética y simulación</w:t>
      </w:r>
    </w:p>
    <w:p w:rsidR="00D42523" w:rsidRPr="00C630B1" w:rsidRDefault="00D42523" w:rsidP="00C630B1">
      <w:pPr>
        <w:pStyle w:val="prrafolistasJJII"/>
      </w:pPr>
      <w:r w:rsidRPr="00C630B1">
        <w:t>T3. Procesos catalíticos para aplicaciones energéticas</w:t>
      </w:r>
    </w:p>
    <w:p w:rsidR="00D42523" w:rsidRPr="00C630B1" w:rsidRDefault="00D42523" w:rsidP="00C630B1">
      <w:pPr>
        <w:pStyle w:val="prrafolistasJJII"/>
      </w:pPr>
      <w:r w:rsidRPr="00C630B1">
        <w:t>T4. Tecnologías catalíticas para la protección del medioambiente</w:t>
      </w:r>
    </w:p>
    <w:p w:rsidR="00D42523" w:rsidRPr="00C630B1" w:rsidRDefault="00D42523" w:rsidP="00C630B1">
      <w:pPr>
        <w:pStyle w:val="prrafolistasJJII"/>
      </w:pPr>
      <w:r w:rsidRPr="00C630B1">
        <w:t>T5. Catálisis en industria petroquímica, de refino y química fina</w:t>
      </w:r>
    </w:p>
    <w:p w:rsidR="00D42523" w:rsidRPr="00C630B1" w:rsidRDefault="00D42523" w:rsidP="00C630B1">
      <w:pPr>
        <w:pStyle w:val="prrafolistasJJII"/>
      </w:pPr>
      <w:r w:rsidRPr="00C630B1">
        <w:t>T6. Catálisis heterogénea y homogénea</w:t>
      </w:r>
    </w:p>
    <w:p w:rsidR="00AE6434" w:rsidRPr="00C630B1" w:rsidRDefault="00D42523" w:rsidP="00C91CA2">
      <w:pPr>
        <w:pStyle w:val="prrafolistasJJII"/>
        <w:ind w:right="-8"/>
      </w:pPr>
      <w:r w:rsidRPr="00C630B1">
        <w:t>T7. </w:t>
      </w:r>
      <w:proofErr w:type="spellStart"/>
      <w:r w:rsidRPr="00C630B1">
        <w:t>Biocatálisis</w:t>
      </w:r>
      <w:proofErr w:type="spellEnd"/>
      <w:r w:rsidRPr="00C630B1">
        <w:t xml:space="preserve">, </w:t>
      </w:r>
      <w:proofErr w:type="spellStart"/>
      <w:r w:rsidRPr="00C630B1">
        <w:t>Electrocatálisis</w:t>
      </w:r>
      <w:proofErr w:type="spellEnd"/>
      <w:r w:rsidRPr="00C630B1">
        <w:t xml:space="preserve"> y Fotocatálisis</w:t>
      </w:r>
    </w:p>
    <w:p w:rsidR="004616DD" w:rsidRPr="00274EF0" w:rsidRDefault="004616DD" w:rsidP="00274EF0"/>
    <w:p w:rsidR="00AE6434" w:rsidRPr="00C630B1" w:rsidRDefault="00AE6434" w:rsidP="00274EF0">
      <w:pPr>
        <w:rPr>
          <w:b/>
          <w:bCs/>
          <w:sz w:val="16"/>
          <w:szCs w:val="16"/>
        </w:rPr>
      </w:pPr>
      <w:r w:rsidRPr="00C630B1">
        <w:rPr>
          <w:b/>
          <w:bCs/>
          <w:sz w:val="16"/>
          <w:szCs w:val="16"/>
        </w:rPr>
        <w:t xml:space="preserve">Agradecimientos – </w:t>
      </w:r>
      <w:r w:rsidR="00274EF0" w:rsidRPr="00C630B1">
        <w:rPr>
          <w:b/>
          <w:bCs/>
          <w:sz w:val="16"/>
          <w:szCs w:val="16"/>
        </w:rPr>
        <w:t>Arial</w:t>
      </w:r>
      <w:r w:rsidRPr="00C630B1">
        <w:rPr>
          <w:b/>
          <w:bCs/>
          <w:sz w:val="16"/>
          <w:szCs w:val="16"/>
        </w:rPr>
        <w:t xml:space="preserve"> </w:t>
      </w:r>
      <w:r w:rsidR="00C630B1" w:rsidRPr="00C630B1">
        <w:rPr>
          <w:b/>
          <w:bCs/>
          <w:sz w:val="16"/>
          <w:szCs w:val="16"/>
        </w:rPr>
        <w:t>8</w:t>
      </w:r>
      <w:r w:rsidRPr="00C630B1">
        <w:rPr>
          <w:b/>
          <w:bCs/>
          <w:sz w:val="16"/>
          <w:szCs w:val="16"/>
        </w:rPr>
        <w:t>, negrita</w:t>
      </w:r>
    </w:p>
    <w:p w:rsidR="00AE6434" w:rsidRPr="00C630B1" w:rsidRDefault="00AE6434" w:rsidP="00274EF0">
      <w:pPr>
        <w:rPr>
          <w:sz w:val="16"/>
          <w:szCs w:val="16"/>
        </w:rPr>
      </w:pPr>
      <w:r w:rsidRPr="00C630B1">
        <w:rPr>
          <w:sz w:val="16"/>
          <w:szCs w:val="16"/>
        </w:rPr>
        <w:t>Sección opcional. Se agradece a los participantes que se ajusten lo máximo posible a estas normas -</w:t>
      </w:r>
      <w:r w:rsidR="00C630B1" w:rsidRPr="00C630B1">
        <w:rPr>
          <w:sz w:val="16"/>
          <w:szCs w:val="16"/>
        </w:rPr>
        <w:t>Arial</w:t>
      </w:r>
      <w:r w:rsidRPr="00C630B1">
        <w:rPr>
          <w:sz w:val="16"/>
          <w:szCs w:val="16"/>
        </w:rPr>
        <w:t xml:space="preserve"> </w:t>
      </w:r>
      <w:r w:rsidR="00C630B1">
        <w:rPr>
          <w:sz w:val="16"/>
          <w:szCs w:val="16"/>
        </w:rPr>
        <w:t>8</w:t>
      </w:r>
    </w:p>
    <w:sectPr w:rsidR="00AE6434" w:rsidRPr="00C630B1" w:rsidSect="00C91CA2">
      <w:headerReference w:type="default" r:id="rId9"/>
      <w:footerReference w:type="default" r:id="rId10"/>
      <w:pgSz w:w="11900" w:h="16840"/>
      <w:pgMar w:top="2595" w:right="1418" w:bottom="1429" w:left="1276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0D" w:rsidRDefault="00D2370D" w:rsidP="00274EF0">
      <w:r>
        <w:separator/>
      </w:r>
    </w:p>
  </w:endnote>
  <w:endnote w:type="continuationSeparator" w:id="0">
    <w:p w:rsidR="00D2370D" w:rsidRDefault="00D2370D" w:rsidP="0027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A2" w:rsidRPr="00C91CA2" w:rsidRDefault="00037FC8" w:rsidP="008C1BCB">
    <w:pPr>
      <w:pStyle w:val="Piedepgina"/>
      <w:tabs>
        <w:tab w:val="clear" w:pos="4252"/>
        <w:tab w:val="clear" w:pos="8504"/>
      </w:tabs>
      <w:ind w:right="-8"/>
      <w:jc w:val="right"/>
      <w:rPr>
        <w:b/>
        <w:bCs/>
        <w:color w:val="D9D9D9" w:themeColor="background1" w:themeShade="D9"/>
        <w:sz w:val="28"/>
        <w:szCs w:val="28"/>
      </w:rPr>
    </w:pPr>
    <w:r w:rsidRPr="00037FC8">
      <w:rPr>
        <w:noProof/>
      </w:rPr>
      <w:pict>
        <v:line id="Conector recto 7" o:spid="_x0000_s4097" style="position:absolute;left:0;text-align:left;z-index:251662848;visibility:visible;mso-width-relative:margin;mso-height-relative:margin" from="0,-9.55pt" to="459.9pt,-9.55pt" strokecolor="black [3213]" strokeweight="1pt">
          <v:stroke endcap="square"/>
        </v:line>
      </w:pict>
    </w:r>
    <w:r w:rsidR="00800E65" w:rsidRPr="00C91CA2">
      <w:rPr>
        <w:b/>
        <w:bCs/>
        <w:color w:val="D9D9D9" w:themeColor="background1" w:themeShade="D9"/>
        <w:sz w:val="28"/>
        <w:szCs w:val="28"/>
      </w:rPr>
      <w:t>Jóvenes y Catálisis: Claves para un futuro sostenibl</w:t>
    </w:r>
    <w:r w:rsidR="00C630B1" w:rsidRPr="00C91CA2">
      <w:rPr>
        <w:b/>
        <w:bCs/>
        <w:color w:val="D9D9D9" w:themeColor="background1" w:themeShade="D9"/>
        <w:sz w:val="28"/>
        <w:szCs w:val="28"/>
      </w:rPr>
      <w:t xml:space="preserve">e </w:t>
    </w:r>
  </w:p>
  <w:p w:rsidR="00AE6434" w:rsidRPr="00C630B1" w:rsidRDefault="001F5CDB" w:rsidP="008C1BCB">
    <w:pPr>
      <w:pStyle w:val="Piedepgina"/>
      <w:tabs>
        <w:tab w:val="clear" w:pos="4252"/>
        <w:tab w:val="clear" w:pos="8504"/>
      </w:tabs>
      <w:ind w:right="-8"/>
      <w:jc w:val="right"/>
      <w:rPr>
        <w:b/>
        <w:bCs/>
        <w:sz w:val="15"/>
        <w:szCs w:val="15"/>
      </w:rPr>
    </w:pPr>
    <w:r w:rsidRPr="00C630B1">
      <w:rPr>
        <w:b/>
        <w:bCs/>
        <w:sz w:val="15"/>
        <w:szCs w:val="15"/>
      </w:rPr>
      <w:t>IV</w:t>
    </w:r>
    <w:r w:rsidR="00800E65" w:rsidRPr="00C630B1">
      <w:rPr>
        <w:b/>
        <w:bCs/>
        <w:sz w:val="15"/>
        <w:szCs w:val="15"/>
      </w:rPr>
      <w:t xml:space="preserve"> Encuentro de JJII</w:t>
    </w:r>
    <w:r w:rsidR="00AE6434" w:rsidRPr="00C630B1">
      <w:rPr>
        <w:b/>
        <w:bCs/>
        <w:sz w:val="15"/>
        <w:szCs w:val="15"/>
      </w:rPr>
      <w:t xml:space="preserve"> de la SECAT</w:t>
    </w:r>
    <w:r w:rsidR="00C630B1" w:rsidRPr="00C630B1">
      <w:rPr>
        <w:b/>
        <w:bCs/>
        <w:sz w:val="15"/>
        <w:szCs w:val="15"/>
      </w:rPr>
      <w:t>2020 -BILBAO</w:t>
    </w:r>
  </w:p>
  <w:p w:rsidR="00AE6434" w:rsidRDefault="00AE6434" w:rsidP="008C1BCB">
    <w:pPr>
      <w:pStyle w:val="Piedepgina"/>
      <w:ind w:right="-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0D" w:rsidRDefault="00D2370D" w:rsidP="00274EF0">
      <w:r>
        <w:separator/>
      </w:r>
    </w:p>
  </w:footnote>
  <w:footnote w:type="continuationSeparator" w:id="0">
    <w:p w:rsidR="00D2370D" w:rsidRDefault="00D2370D" w:rsidP="0027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34" w:rsidRDefault="007F7348" w:rsidP="00274EF0">
    <w:pPr>
      <w:pStyle w:val="Encabezado"/>
      <w:rPr>
        <w:noProof/>
        <w:lang w:val="es-ES_tradnl" w:eastAsia="es-ES_tradnl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21069</wp:posOffset>
          </wp:positionH>
          <wp:positionV relativeFrom="paragraph">
            <wp:posOffset>-141605</wp:posOffset>
          </wp:positionV>
          <wp:extent cx="2761610" cy="924674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4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1610" cy="924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4224013</wp:posOffset>
          </wp:positionH>
          <wp:positionV relativeFrom="paragraph">
            <wp:posOffset>-90170</wp:posOffset>
          </wp:positionV>
          <wp:extent cx="1643380" cy="650875"/>
          <wp:effectExtent l="0" t="0" r="0" b="0"/>
          <wp:wrapThrough wrapText="bothSides">
            <wp:wrapPolygon edited="0">
              <wp:start x="0" y="0"/>
              <wp:lineTo x="0" y="21073"/>
              <wp:lineTo x="21366" y="21073"/>
              <wp:lineTo x="2136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ovenes-sec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33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434">
      <w:rPr>
        <w:noProof/>
        <w:lang w:val="es-ES_tradnl" w:eastAsia="es-ES_tradnl"/>
      </w:rPr>
      <w:tab/>
    </w:r>
    <w:r w:rsidR="00AE6434">
      <w:rPr>
        <w:noProof/>
        <w:lang w:val="es-ES_tradnl" w:eastAsia="es-ES_tradnl"/>
      </w:rPr>
      <w:tab/>
    </w:r>
  </w:p>
  <w:p w:rsidR="00AE6434" w:rsidRPr="00E87BFB" w:rsidRDefault="00037FC8" w:rsidP="0073275D">
    <w:pPr>
      <w:pStyle w:val="Encabezado"/>
    </w:pPr>
    <w:r>
      <w:rPr>
        <w:noProof/>
      </w:rPr>
      <w:pict>
        <v:line id="Conector recto 6" o:spid="_x0000_s4098" style="position:absolute;left:0;text-align:left;z-index:251660800;visibility:visible;mso-width-relative:margin;mso-height-relative:margin" from="1.85pt,64.15pt" to="460.1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" strokecolor="black [3213]" strokeweight="1pt">
          <v:stroke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71A"/>
    <w:multiLevelType w:val="hybridMultilevel"/>
    <w:tmpl w:val="8102B2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110E"/>
    <w:multiLevelType w:val="hybridMultilevel"/>
    <w:tmpl w:val="D4CAEC00"/>
    <w:lvl w:ilvl="0" w:tplc="82B03C3C">
      <w:start w:val="1"/>
      <w:numFmt w:val="bullet"/>
      <w:pStyle w:val="prrafolistasJJ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580"/>
    <w:multiLevelType w:val="hybridMultilevel"/>
    <w:tmpl w:val="1D5004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B72C9"/>
    <w:multiLevelType w:val="multilevel"/>
    <w:tmpl w:val="AE3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21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2FC2"/>
    <w:rsid w:val="00003ED2"/>
    <w:rsid w:val="00016569"/>
    <w:rsid w:val="0002178C"/>
    <w:rsid w:val="00027880"/>
    <w:rsid w:val="00037FC8"/>
    <w:rsid w:val="0004018F"/>
    <w:rsid w:val="00041BB7"/>
    <w:rsid w:val="00042A3C"/>
    <w:rsid w:val="000532AE"/>
    <w:rsid w:val="000544D1"/>
    <w:rsid w:val="00054B01"/>
    <w:rsid w:val="00060F97"/>
    <w:rsid w:val="000650E3"/>
    <w:rsid w:val="0006578D"/>
    <w:rsid w:val="00065C2E"/>
    <w:rsid w:val="00067C67"/>
    <w:rsid w:val="00075D22"/>
    <w:rsid w:val="00082CE8"/>
    <w:rsid w:val="000909B3"/>
    <w:rsid w:val="000A1A90"/>
    <w:rsid w:val="000B1746"/>
    <w:rsid w:val="000B6E45"/>
    <w:rsid w:val="000C1628"/>
    <w:rsid w:val="000C2003"/>
    <w:rsid w:val="000C49D6"/>
    <w:rsid w:val="000E71EB"/>
    <w:rsid w:val="000F312E"/>
    <w:rsid w:val="000F457F"/>
    <w:rsid w:val="00105383"/>
    <w:rsid w:val="00105A30"/>
    <w:rsid w:val="00106DAD"/>
    <w:rsid w:val="00113F07"/>
    <w:rsid w:val="00117C53"/>
    <w:rsid w:val="001319F6"/>
    <w:rsid w:val="00144560"/>
    <w:rsid w:val="00145EC9"/>
    <w:rsid w:val="00146B84"/>
    <w:rsid w:val="001565E8"/>
    <w:rsid w:val="001574DF"/>
    <w:rsid w:val="001607E3"/>
    <w:rsid w:val="00166037"/>
    <w:rsid w:val="00166D78"/>
    <w:rsid w:val="00172DBB"/>
    <w:rsid w:val="00194901"/>
    <w:rsid w:val="001976E1"/>
    <w:rsid w:val="001A180D"/>
    <w:rsid w:val="001A1D58"/>
    <w:rsid w:val="001A7AAA"/>
    <w:rsid w:val="001B03D5"/>
    <w:rsid w:val="001B14F3"/>
    <w:rsid w:val="001B2103"/>
    <w:rsid w:val="001B6A80"/>
    <w:rsid w:val="001C0001"/>
    <w:rsid w:val="001F0B6C"/>
    <w:rsid w:val="001F49ED"/>
    <w:rsid w:val="001F5BDD"/>
    <w:rsid w:val="001F5CDB"/>
    <w:rsid w:val="0020222D"/>
    <w:rsid w:val="00203EF5"/>
    <w:rsid w:val="00212BEF"/>
    <w:rsid w:val="0022203D"/>
    <w:rsid w:val="00222550"/>
    <w:rsid w:val="002230F1"/>
    <w:rsid w:val="00226A39"/>
    <w:rsid w:val="00227659"/>
    <w:rsid w:val="00236B4C"/>
    <w:rsid w:val="00241947"/>
    <w:rsid w:val="0024303E"/>
    <w:rsid w:val="002440CC"/>
    <w:rsid w:val="002466A6"/>
    <w:rsid w:val="00247458"/>
    <w:rsid w:val="00256A4B"/>
    <w:rsid w:val="0026064A"/>
    <w:rsid w:val="002606E9"/>
    <w:rsid w:val="00263300"/>
    <w:rsid w:val="00263561"/>
    <w:rsid w:val="002730AF"/>
    <w:rsid w:val="002732C9"/>
    <w:rsid w:val="00274318"/>
    <w:rsid w:val="00274EF0"/>
    <w:rsid w:val="002770F2"/>
    <w:rsid w:val="002907BF"/>
    <w:rsid w:val="00290C0E"/>
    <w:rsid w:val="00296DE3"/>
    <w:rsid w:val="002A731C"/>
    <w:rsid w:val="002B1BA8"/>
    <w:rsid w:val="002B36AA"/>
    <w:rsid w:val="002B3B80"/>
    <w:rsid w:val="002E13B4"/>
    <w:rsid w:val="002E6631"/>
    <w:rsid w:val="002F6041"/>
    <w:rsid w:val="00302182"/>
    <w:rsid w:val="00310ACE"/>
    <w:rsid w:val="00321717"/>
    <w:rsid w:val="003224E3"/>
    <w:rsid w:val="00322D78"/>
    <w:rsid w:val="00323108"/>
    <w:rsid w:val="003329A9"/>
    <w:rsid w:val="003379CF"/>
    <w:rsid w:val="00344872"/>
    <w:rsid w:val="00352A44"/>
    <w:rsid w:val="00382D49"/>
    <w:rsid w:val="0038442E"/>
    <w:rsid w:val="00392A57"/>
    <w:rsid w:val="003932FA"/>
    <w:rsid w:val="00396416"/>
    <w:rsid w:val="003A4407"/>
    <w:rsid w:val="003B0281"/>
    <w:rsid w:val="003C2B10"/>
    <w:rsid w:val="003D3657"/>
    <w:rsid w:val="003D3978"/>
    <w:rsid w:val="003E43DE"/>
    <w:rsid w:val="003E45B1"/>
    <w:rsid w:val="00403589"/>
    <w:rsid w:val="004117A4"/>
    <w:rsid w:val="00412E42"/>
    <w:rsid w:val="00413F53"/>
    <w:rsid w:val="00414A3A"/>
    <w:rsid w:val="00426374"/>
    <w:rsid w:val="00430DBE"/>
    <w:rsid w:val="00434477"/>
    <w:rsid w:val="00437BB6"/>
    <w:rsid w:val="00445B65"/>
    <w:rsid w:val="0045260E"/>
    <w:rsid w:val="00457A82"/>
    <w:rsid w:val="00460D14"/>
    <w:rsid w:val="00460D4D"/>
    <w:rsid w:val="004616DD"/>
    <w:rsid w:val="0046477B"/>
    <w:rsid w:val="00475FBB"/>
    <w:rsid w:val="00476BF3"/>
    <w:rsid w:val="00482D8E"/>
    <w:rsid w:val="004835C9"/>
    <w:rsid w:val="004923CA"/>
    <w:rsid w:val="00492CAA"/>
    <w:rsid w:val="0049580C"/>
    <w:rsid w:val="004A7E2A"/>
    <w:rsid w:val="004B2170"/>
    <w:rsid w:val="004C2DE0"/>
    <w:rsid w:val="004C301C"/>
    <w:rsid w:val="004D2AC4"/>
    <w:rsid w:val="004D33FD"/>
    <w:rsid w:val="004D4620"/>
    <w:rsid w:val="004E7DD6"/>
    <w:rsid w:val="004F1C4C"/>
    <w:rsid w:val="004F2827"/>
    <w:rsid w:val="004F61D5"/>
    <w:rsid w:val="0050572A"/>
    <w:rsid w:val="00506084"/>
    <w:rsid w:val="00516BA3"/>
    <w:rsid w:val="00531881"/>
    <w:rsid w:val="00564325"/>
    <w:rsid w:val="00567486"/>
    <w:rsid w:val="00567DCF"/>
    <w:rsid w:val="00582DF7"/>
    <w:rsid w:val="005A0397"/>
    <w:rsid w:val="005B1B1D"/>
    <w:rsid w:val="005B5854"/>
    <w:rsid w:val="005C2A08"/>
    <w:rsid w:val="005C49FF"/>
    <w:rsid w:val="005D72D4"/>
    <w:rsid w:val="005E1201"/>
    <w:rsid w:val="005F1666"/>
    <w:rsid w:val="005F2011"/>
    <w:rsid w:val="006039EB"/>
    <w:rsid w:val="00607F84"/>
    <w:rsid w:val="00610148"/>
    <w:rsid w:val="00611D12"/>
    <w:rsid w:val="0061558E"/>
    <w:rsid w:val="006260C5"/>
    <w:rsid w:val="00626765"/>
    <w:rsid w:val="00633352"/>
    <w:rsid w:val="00636C6C"/>
    <w:rsid w:val="00654557"/>
    <w:rsid w:val="00655F86"/>
    <w:rsid w:val="0065607C"/>
    <w:rsid w:val="0066017B"/>
    <w:rsid w:val="0066148E"/>
    <w:rsid w:val="0069127B"/>
    <w:rsid w:val="006A19D3"/>
    <w:rsid w:val="006A6C5D"/>
    <w:rsid w:val="006B01DE"/>
    <w:rsid w:val="006B5A8C"/>
    <w:rsid w:val="006C2461"/>
    <w:rsid w:val="006C5B6F"/>
    <w:rsid w:val="006D2BE1"/>
    <w:rsid w:val="006F3CFA"/>
    <w:rsid w:val="00702761"/>
    <w:rsid w:val="00710EC4"/>
    <w:rsid w:val="007133E5"/>
    <w:rsid w:val="0073275D"/>
    <w:rsid w:val="00733ED2"/>
    <w:rsid w:val="0073578D"/>
    <w:rsid w:val="00740BDF"/>
    <w:rsid w:val="00741F52"/>
    <w:rsid w:val="007462E0"/>
    <w:rsid w:val="00753CD5"/>
    <w:rsid w:val="00754F8A"/>
    <w:rsid w:val="0075786C"/>
    <w:rsid w:val="007611AF"/>
    <w:rsid w:val="00762221"/>
    <w:rsid w:val="0076472B"/>
    <w:rsid w:val="007706CA"/>
    <w:rsid w:val="00783375"/>
    <w:rsid w:val="00791CEF"/>
    <w:rsid w:val="00795646"/>
    <w:rsid w:val="007968D0"/>
    <w:rsid w:val="00797E65"/>
    <w:rsid w:val="007C04FD"/>
    <w:rsid w:val="007D3DCE"/>
    <w:rsid w:val="007D4F2D"/>
    <w:rsid w:val="007F0580"/>
    <w:rsid w:val="007F0FE4"/>
    <w:rsid w:val="007F4ACD"/>
    <w:rsid w:val="007F7348"/>
    <w:rsid w:val="00800E65"/>
    <w:rsid w:val="0081586C"/>
    <w:rsid w:val="008275ED"/>
    <w:rsid w:val="008310B0"/>
    <w:rsid w:val="00835B0A"/>
    <w:rsid w:val="0084381B"/>
    <w:rsid w:val="008510DB"/>
    <w:rsid w:val="008627B0"/>
    <w:rsid w:val="008801DC"/>
    <w:rsid w:val="008808B2"/>
    <w:rsid w:val="008A0E8E"/>
    <w:rsid w:val="008A37F3"/>
    <w:rsid w:val="008B2FC2"/>
    <w:rsid w:val="008C1BCB"/>
    <w:rsid w:val="008D7B4C"/>
    <w:rsid w:val="008E6D1C"/>
    <w:rsid w:val="008F50A9"/>
    <w:rsid w:val="00903085"/>
    <w:rsid w:val="00907D25"/>
    <w:rsid w:val="00912785"/>
    <w:rsid w:val="009128B6"/>
    <w:rsid w:val="0091425E"/>
    <w:rsid w:val="0091620B"/>
    <w:rsid w:val="009257B1"/>
    <w:rsid w:val="00925D31"/>
    <w:rsid w:val="0093119D"/>
    <w:rsid w:val="00933D65"/>
    <w:rsid w:val="009341ED"/>
    <w:rsid w:val="00940689"/>
    <w:rsid w:val="00947279"/>
    <w:rsid w:val="0095543C"/>
    <w:rsid w:val="00963C98"/>
    <w:rsid w:val="0096408E"/>
    <w:rsid w:val="00967A15"/>
    <w:rsid w:val="009714F0"/>
    <w:rsid w:val="0097784A"/>
    <w:rsid w:val="009A2353"/>
    <w:rsid w:val="009B0C40"/>
    <w:rsid w:val="009B4190"/>
    <w:rsid w:val="009B6F63"/>
    <w:rsid w:val="009C08EF"/>
    <w:rsid w:val="009C6559"/>
    <w:rsid w:val="009D7873"/>
    <w:rsid w:val="009F0991"/>
    <w:rsid w:val="009F208C"/>
    <w:rsid w:val="009F5862"/>
    <w:rsid w:val="00A30B26"/>
    <w:rsid w:val="00A33713"/>
    <w:rsid w:val="00A805D9"/>
    <w:rsid w:val="00A87429"/>
    <w:rsid w:val="00A90DB1"/>
    <w:rsid w:val="00A96670"/>
    <w:rsid w:val="00A9781E"/>
    <w:rsid w:val="00AA5E01"/>
    <w:rsid w:val="00AA6BC3"/>
    <w:rsid w:val="00AB6238"/>
    <w:rsid w:val="00AB625D"/>
    <w:rsid w:val="00AE030F"/>
    <w:rsid w:val="00AE6434"/>
    <w:rsid w:val="00B03A83"/>
    <w:rsid w:val="00B03BFF"/>
    <w:rsid w:val="00B06A4A"/>
    <w:rsid w:val="00B06D9C"/>
    <w:rsid w:val="00B112BB"/>
    <w:rsid w:val="00B12FC1"/>
    <w:rsid w:val="00B15B93"/>
    <w:rsid w:val="00B209F3"/>
    <w:rsid w:val="00B3144F"/>
    <w:rsid w:val="00B42D9B"/>
    <w:rsid w:val="00B45D52"/>
    <w:rsid w:val="00B46BE1"/>
    <w:rsid w:val="00B52FD4"/>
    <w:rsid w:val="00B550DE"/>
    <w:rsid w:val="00B55129"/>
    <w:rsid w:val="00B5647D"/>
    <w:rsid w:val="00B56E29"/>
    <w:rsid w:val="00B6153A"/>
    <w:rsid w:val="00B65B7A"/>
    <w:rsid w:val="00B72221"/>
    <w:rsid w:val="00B72F07"/>
    <w:rsid w:val="00B8448C"/>
    <w:rsid w:val="00B84581"/>
    <w:rsid w:val="00B84696"/>
    <w:rsid w:val="00B874BA"/>
    <w:rsid w:val="00B90714"/>
    <w:rsid w:val="00B91BAF"/>
    <w:rsid w:val="00BA4F5F"/>
    <w:rsid w:val="00BA6015"/>
    <w:rsid w:val="00BB5D98"/>
    <w:rsid w:val="00BC1202"/>
    <w:rsid w:val="00BC2ECF"/>
    <w:rsid w:val="00BC3787"/>
    <w:rsid w:val="00BC543C"/>
    <w:rsid w:val="00BD4B6E"/>
    <w:rsid w:val="00BD6E20"/>
    <w:rsid w:val="00BF27FD"/>
    <w:rsid w:val="00BF7CC3"/>
    <w:rsid w:val="00C0487B"/>
    <w:rsid w:val="00C1267B"/>
    <w:rsid w:val="00C16ED7"/>
    <w:rsid w:val="00C25FB8"/>
    <w:rsid w:val="00C34FC2"/>
    <w:rsid w:val="00C37143"/>
    <w:rsid w:val="00C404AB"/>
    <w:rsid w:val="00C40FDE"/>
    <w:rsid w:val="00C42352"/>
    <w:rsid w:val="00C5379C"/>
    <w:rsid w:val="00C626A1"/>
    <w:rsid w:val="00C630B1"/>
    <w:rsid w:val="00C7710D"/>
    <w:rsid w:val="00C8113D"/>
    <w:rsid w:val="00C91014"/>
    <w:rsid w:val="00C91CA2"/>
    <w:rsid w:val="00CA0E52"/>
    <w:rsid w:val="00CB3B61"/>
    <w:rsid w:val="00CC741A"/>
    <w:rsid w:val="00CD57D9"/>
    <w:rsid w:val="00CE617C"/>
    <w:rsid w:val="00CF3672"/>
    <w:rsid w:val="00D21197"/>
    <w:rsid w:val="00D2370D"/>
    <w:rsid w:val="00D24A62"/>
    <w:rsid w:val="00D24E8E"/>
    <w:rsid w:val="00D25F66"/>
    <w:rsid w:val="00D326AB"/>
    <w:rsid w:val="00D32B44"/>
    <w:rsid w:val="00D33C80"/>
    <w:rsid w:val="00D34450"/>
    <w:rsid w:val="00D35696"/>
    <w:rsid w:val="00D3676D"/>
    <w:rsid w:val="00D42523"/>
    <w:rsid w:val="00D528AA"/>
    <w:rsid w:val="00D56AEE"/>
    <w:rsid w:val="00D64BE3"/>
    <w:rsid w:val="00D76A68"/>
    <w:rsid w:val="00D77740"/>
    <w:rsid w:val="00D86005"/>
    <w:rsid w:val="00D860F3"/>
    <w:rsid w:val="00D96FA3"/>
    <w:rsid w:val="00DA4F91"/>
    <w:rsid w:val="00DA7844"/>
    <w:rsid w:val="00DB57B4"/>
    <w:rsid w:val="00DB7579"/>
    <w:rsid w:val="00DC36C7"/>
    <w:rsid w:val="00DC68D9"/>
    <w:rsid w:val="00DE2642"/>
    <w:rsid w:val="00DE34B1"/>
    <w:rsid w:val="00DE4735"/>
    <w:rsid w:val="00DE6808"/>
    <w:rsid w:val="00DF140B"/>
    <w:rsid w:val="00DF675D"/>
    <w:rsid w:val="00DF71B7"/>
    <w:rsid w:val="00DF7E02"/>
    <w:rsid w:val="00E04678"/>
    <w:rsid w:val="00E13751"/>
    <w:rsid w:val="00E152A9"/>
    <w:rsid w:val="00E20DE6"/>
    <w:rsid w:val="00E25265"/>
    <w:rsid w:val="00E2680E"/>
    <w:rsid w:val="00E358A8"/>
    <w:rsid w:val="00E35A0F"/>
    <w:rsid w:val="00E37005"/>
    <w:rsid w:val="00E4496E"/>
    <w:rsid w:val="00E47C19"/>
    <w:rsid w:val="00E51585"/>
    <w:rsid w:val="00E53C03"/>
    <w:rsid w:val="00E5582A"/>
    <w:rsid w:val="00E62B3F"/>
    <w:rsid w:val="00E70BA6"/>
    <w:rsid w:val="00E7171D"/>
    <w:rsid w:val="00E761E6"/>
    <w:rsid w:val="00E76B90"/>
    <w:rsid w:val="00E82732"/>
    <w:rsid w:val="00E85630"/>
    <w:rsid w:val="00E859EC"/>
    <w:rsid w:val="00E87BFB"/>
    <w:rsid w:val="00E9166A"/>
    <w:rsid w:val="00E97E31"/>
    <w:rsid w:val="00EA6CA2"/>
    <w:rsid w:val="00EF5E66"/>
    <w:rsid w:val="00F0426A"/>
    <w:rsid w:val="00F06FA3"/>
    <w:rsid w:val="00F10F9E"/>
    <w:rsid w:val="00F161DA"/>
    <w:rsid w:val="00F16FBA"/>
    <w:rsid w:val="00F20D98"/>
    <w:rsid w:val="00F22C21"/>
    <w:rsid w:val="00F36424"/>
    <w:rsid w:val="00F3737C"/>
    <w:rsid w:val="00F82079"/>
    <w:rsid w:val="00F87449"/>
    <w:rsid w:val="00FB1043"/>
    <w:rsid w:val="00FB5452"/>
    <w:rsid w:val="00FB58A5"/>
    <w:rsid w:val="00FB6CCF"/>
    <w:rsid w:val="00FC6A82"/>
    <w:rsid w:val="00FD088F"/>
    <w:rsid w:val="00FD1B06"/>
    <w:rsid w:val="00FD26DC"/>
    <w:rsid w:val="00FD36D0"/>
    <w:rsid w:val="00FD464F"/>
    <w:rsid w:val="00FD4738"/>
    <w:rsid w:val="00FD5073"/>
    <w:rsid w:val="00FD5977"/>
    <w:rsid w:val="00FE271D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0"/>
    <w:pPr>
      <w:spacing w:after="120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next w:val="Normal"/>
    <w:uiPriority w:val="99"/>
    <w:rsid w:val="008B2FC2"/>
    <w:pPr>
      <w:jc w:val="center"/>
    </w:pPr>
    <w:rPr>
      <w:i/>
      <w:lang w:val="en-GB"/>
    </w:rPr>
  </w:style>
  <w:style w:type="paragraph" w:styleId="Epgrafe">
    <w:name w:val="caption"/>
    <w:basedOn w:val="Normal"/>
    <w:next w:val="Normal"/>
    <w:uiPriority w:val="99"/>
    <w:qFormat/>
    <w:rsid w:val="008B2FC2"/>
    <w:rPr>
      <w:b/>
      <w:bCs/>
      <w:szCs w:val="20"/>
    </w:rPr>
  </w:style>
  <w:style w:type="paragraph" w:customStyle="1" w:styleId="BodyTextIndent1">
    <w:name w:val="Body Text Indent1"/>
    <w:basedOn w:val="Normal"/>
    <w:link w:val="BodyTextIndent1Car"/>
    <w:uiPriority w:val="99"/>
    <w:rsid w:val="008B2FC2"/>
    <w:pPr>
      <w:ind w:firstLine="567"/>
    </w:pPr>
    <w:rPr>
      <w:szCs w:val="20"/>
      <w:lang w:val="en-GB" w:eastAsia="de-DE"/>
    </w:rPr>
  </w:style>
  <w:style w:type="character" w:customStyle="1" w:styleId="BodyTextIndent1Car">
    <w:name w:val="Body Text Indent1 Car"/>
    <w:link w:val="BodyTextIndent1"/>
    <w:uiPriority w:val="99"/>
    <w:locked/>
    <w:rsid w:val="008B2FC2"/>
    <w:rPr>
      <w:rFonts w:ascii="Times New Roman" w:hAnsi="Times New Roman"/>
      <w:lang w:val="en-GB" w:eastAsia="de-DE"/>
    </w:rPr>
  </w:style>
  <w:style w:type="paragraph" w:styleId="Piedepgina">
    <w:name w:val="footer"/>
    <w:basedOn w:val="Normal"/>
    <w:link w:val="PiedepginaCar"/>
    <w:uiPriority w:val="99"/>
    <w:rsid w:val="008B2F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B2FC2"/>
    <w:rPr>
      <w:rFonts w:ascii="Times New Roman" w:hAnsi="Times New Roman" w:cs="Times New Roman"/>
      <w:sz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B2F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8B2FC2"/>
    <w:rPr>
      <w:rFonts w:ascii="Times New Roman" w:hAnsi="Times New Roman" w:cs="Times New Roman"/>
      <w:sz w:val="20"/>
      <w:lang w:val="es-ES" w:eastAsia="es-ES"/>
    </w:rPr>
  </w:style>
  <w:style w:type="character" w:styleId="Hipervnculo">
    <w:name w:val="Hyperlink"/>
    <w:uiPriority w:val="99"/>
    <w:unhideWhenUsed/>
    <w:rsid w:val="00290C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4EF0"/>
  </w:style>
  <w:style w:type="paragraph" w:customStyle="1" w:styleId="prrafolistas">
    <w:name w:val="párrafo listas"/>
    <w:basedOn w:val="Encabezado"/>
    <w:qFormat/>
    <w:rsid w:val="00C630B1"/>
    <w:pPr>
      <w:spacing w:after="0"/>
      <w:ind w:left="714" w:hanging="357"/>
    </w:pPr>
  </w:style>
  <w:style w:type="paragraph" w:customStyle="1" w:styleId="prrafolistasJJII">
    <w:name w:val="párrafo listas JJII"/>
    <w:basedOn w:val="Encabezado"/>
    <w:qFormat/>
    <w:rsid w:val="00C630B1"/>
    <w:pPr>
      <w:numPr>
        <w:numId w:val="4"/>
      </w:numPr>
      <w:spacing w:after="0"/>
      <w:ind w:left="714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uik.e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CERRILLO</dc:creator>
  <cp:lastModifiedBy>jaonrubia001</cp:lastModifiedBy>
  <cp:revision>6</cp:revision>
  <dcterms:created xsi:type="dcterms:W3CDTF">2020-03-11T12:32:00Z</dcterms:created>
  <dcterms:modified xsi:type="dcterms:W3CDTF">2020-03-11T16:11:00Z</dcterms:modified>
</cp:coreProperties>
</file>